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73F5C6" w14:textId="77777777" w:rsidR="00E3096B" w:rsidRPr="00145AA5" w:rsidRDefault="00145AA5" w:rsidP="00BD6E9A">
      <w:pPr>
        <w:spacing w:after="0"/>
        <w:rPr>
          <w:sz w:val="32"/>
          <w:szCs w:val="32"/>
        </w:rPr>
      </w:pPr>
      <w:r w:rsidRPr="00145AA5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663D975C" wp14:editId="63E4848E">
            <wp:simplePos x="0" y="0"/>
            <wp:positionH relativeFrom="margin">
              <wp:posOffset>6746240</wp:posOffset>
            </wp:positionH>
            <wp:positionV relativeFrom="paragraph">
              <wp:posOffset>-200025</wp:posOffset>
            </wp:positionV>
            <wp:extent cx="552450" cy="561975"/>
            <wp:effectExtent l="0" t="0" r="0" b="9525"/>
            <wp:wrapNone/>
            <wp:docPr id="1" name="Picture 1" descr="\\caps\bp$\DEPUTY HEAD TEACHER\ADMIN\Caps Logo (Blue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aps\bp$\DEPUTY HEAD TEACHER\ADMIN\Caps Logo (Blue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6E9A">
        <w:rPr>
          <w:sz w:val="32"/>
          <w:szCs w:val="32"/>
        </w:rPr>
        <w:t xml:space="preserve">                                                                              </w:t>
      </w:r>
      <w:r w:rsidR="00671D4B">
        <w:rPr>
          <w:sz w:val="32"/>
          <w:szCs w:val="32"/>
        </w:rPr>
        <w:t xml:space="preserve">Progression of Skills in </w:t>
      </w:r>
      <w:r w:rsidR="009152AE">
        <w:rPr>
          <w:sz w:val="32"/>
          <w:szCs w:val="32"/>
        </w:rPr>
        <w:t>History</w:t>
      </w:r>
    </w:p>
    <w:tbl>
      <w:tblPr>
        <w:tblStyle w:val="TableGrid"/>
        <w:tblpPr w:leftFromText="180" w:rightFromText="180" w:vertAnchor="text" w:horzAnchor="margin" w:tblpXSpec="center" w:tblpY="485"/>
        <w:tblW w:w="15506" w:type="dxa"/>
        <w:tblLook w:val="04A0" w:firstRow="1" w:lastRow="0" w:firstColumn="1" w:lastColumn="0" w:noHBand="0" w:noVBand="1"/>
      </w:tblPr>
      <w:tblGrid>
        <w:gridCol w:w="2014"/>
        <w:gridCol w:w="1770"/>
        <w:gridCol w:w="1904"/>
        <w:gridCol w:w="1935"/>
        <w:gridCol w:w="2015"/>
        <w:gridCol w:w="2543"/>
        <w:gridCol w:w="1868"/>
        <w:gridCol w:w="1949"/>
      </w:tblGrid>
      <w:tr w:rsidR="00790311" w:rsidRPr="00925548" w14:paraId="056A4899" w14:textId="77777777" w:rsidTr="00790311">
        <w:tc>
          <w:tcPr>
            <w:tcW w:w="2040" w:type="dxa"/>
          </w:tcPr>
          <w:p w14:paraId="75A87AB4" w14:textId="77777777" w:rsidR="00790311" w:rsidRPr="00925548" w:rsidRDefault="00790311" w:rsidP="0040453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64" w:type="dxa"/>
          </w:tcPr>
          <w:p w14:paraId="13C6314B" w14:textId="77777777" w:rsidR="00790311" w:rsidRPr="00A4418A" w:rsidRDefault="00790311" w:rsidP="0040453E">
            <w:pPr>
              <w:jc w:val="center"/>
              <w:rPr>
                <w:rFonts w:ascii="Debbie Hepplewhite Print Font" w:hAnsi="Debbie Hepplewhite Print Font"/>
                <w:sz w:val="18"/>
                <w:szCs w:val="32"/>
              </w:rPr>
            </w:pPr>
            <w:r w:rsidRPr="00A4418A">
              <w:rPr>
                <w:rFonts w:ascii="Debbie Hepplewhite Print Font" w:hAnsi="Debbie Hepplewhite Print Font"/>
                <w:sz w:val="18"/>
                <w:szCs w:val="32"/>
              </w:rPr>
              <w:t xml:space="preserve">Foundation </w:t>
            </w:r>
          </w:p>
          <w:p w14:paraId="424A0204" w14:textId="6D6BD01C" w:rsidR="00790311" w:rsidRPr="00A4418A" w:rsidRDefault="00790311" w:rsidP="0040453E">
            <w:pPr>
              <w:jc w:val="center"/>
              <w:rPr>
                <w:rFonts w:ascii="Debbie Hepplewhite Print Font" w:hAnsi="Debbie Hepplewhite Print Font"/>
                <w:sz w:val="18"/>
                <w:szCs w:val="32"/>
              </w:rPr>
            </w:pPr>
            <w:r w:rsidRPr="00A4418A">
              <w:rPr>
                <w:rFonts w:ascii="Debbie Hepplewhite Print Font" w:hAnsi="Debbie Hepplewhite Print Font"/>
                <w:sz w:val="18"/>
                <w:szCs w:val="32"/>
              </w:rPr>
              <w:t>Stage</w:t>
            </w:r>
          </w:p>
        </w:tc>
        <w:tc>
          <w:tcPr>
            <w:tcW w:w="2041" w:type="dxa"/>
          </w:tcPr>
          <w:p w14:paraId="5B783A0F" w14:textId="61A99871" w:rsidR="00790311" w:rsidRPr="00925548" w:rsidRDefault="00790311" w:rsidP="0040453E">
            <w:pPr>
              <w:jc w:val="center"/>
              <w:rPr>
                <w:sz w:val="32"/>
                <w:szCs w:val="32"/>
              </w:rPr>
            </w:pPr>
            <w:r w:rsidRPr="00925548">
              <w:rPr>
                <w:sz w:val="32"/>
                <w:szCs w:val="32"/>
              </w:rPr>
              <w:t>Y1</w:t>
            </w:r>
          </w:p>
        </w:tc>
        <w:tc>
          <w:tcPr>
            <w:tcW w:w="1935" w:type="dxa"/>
          </w:tcPr>
          <w:p w14:paraId="2E58363B" w14:textId="77777777" w:rsidR="00790311" w:rsidRPr="00925548" w:rsidRDefault="00790311" w:rsidP="0040453E">
            <w:pPr>
              <w:jc w:val="center"/>
              <w:rPr>
                <w:sz w:val="32"/>
                <w:szCs w:val="32"/>
              </w:rPr>
            </w:pPr>
            <w:r w:rsidRPr="00925548">
              <w:rPr>
                <w:sz w:val="32"/>
                <w:szCs w:val="32"/>
              </w:rPr>
              <w:t>Y2</w:t>
            </w:r>
          </w:p>
        </w:tc>
        <w:tc>
          <w:tcPr>
            <w:tcW w:w="2015" w:type="dxa"/>
          </w:tcPr>
          <w:p w14:paraId="092534AD" w14:textId="77777777" w:rsidR="00790311" w:rsidRPr="00925548" w:rsidRDefault="00790311" w:rsidP="0040453E">
            <w:pPr>
              <w:jc w:val="center"/>
              <w:rPr>
                <w:sz w:val="32"/>
                <w:szCs w:val="32"/>
              </w:rPr>
            </w:pPr>
            <w:r w:rsidRPr="00925548">
              <w:rPr>
                <w:sz w:val="32"/>
                <w:szCs w:val="32"/>
              </w:rPr>
              <w:t>Y3</w:t>
            </w:r>
          </w:p>
        </w:tc>
        <w:tc>
          <w:tcPr>
            <w:tcW w:w="2544" w:type="dxa"/>
          </w:tcPr>
          <w:p w14:paraId="73629002" w14:textId="77777777" w:rsidR="00790311" w:rsidRPr="00925548" w:rsidRDefault="00790311" w:rsidP="0040453E">
            <w:pPr>
              <w:jc w:val="center"/>
              <w:rPr>
                <w:sz w:val="32"/>
                <w:szCs w:val="32"/>
              </w:rPr>
            </w:pPr>
            <w:r w:rsidRPr="00925548">
              <w:rPr>
                <w:sz w:val="32"/>
                <w:szCs w:val="32"/>
              </w:rPr>
              <w:t>Y4</w:t>
            </w:r>
          </w:p>
        </w:tc>
        <w:tc>
          <w:tcPr>
            <w:tcW w:w="1980" w:type="dxa"/>
          </w:tcPr>
          <w:p w14:paraId="273BA1A7" w14:textId="77777777" w:rsidR="00790311" w:rsidRPr="00925548" w:rsidRDefault="00790311" w:rsidP="0040453E">
            <w:pPr>
              <w:jc w:val="center"/>
              <w:rPr>
                <w:sz w:val="32"/>
                <w:szCs w:val="32"/>
              </w:rPr>
            </w:pPr>
            <w:r w:rsidRPr="00925548">
              <w:rPr>
                <w:sz w:val="32"/>
                <w:szCs w:val="32"/>
              </w:rPr>
              <w:t>Y5</w:t>
            </w:r>
          </w:p>
        </w:tc>
        <w:tc>
          <w:tcPr>
            <w:tcW w:w="1987" w:type="dxa"/>
          </w:tcPr>
          <w:p w14:paraId="35B54023" w14:textId="0F934BBC" w:rsidR="00790311" w:rsidRPr="00925548" w:rsidRDefault="00790311" w:rsidP="00FB7E5E">
            <w:pPr>
              <w:rPr>
                <w:sz w:val="32"/>
                <w:szCs w:val="32"/>
              </w:rPr>
            </w:pPr>
            <w:r w:rsidRPr="00925548">
              <w:rPr>
                <w:sz w:val="32"/>
                <w:szCs w:val="32"/>
              </w:rPr>
              <w:t xml:space="preserve">        Y6</w:t>
            </w:r>
          </w:p>
        </w:tc>
      </w:tr>
      <w:tr w:rsidR="00790311" w:rsidRPr="00925548" w14:paraId="608181C8" w14:textId="77777777" w:rsidTr="00790311">
        <w:tc>
          <w:tcPr>
            <w:tcW w:w="2040" w:type="dxa"/>
          </w:tcPr>
          <w:p w14:paraId="596FCCCE" w14:textId="006EEC2C" w:rsidR="00790311" w:rsidRPr="00925548" w:rsidRDefault="00790311" w:rsidP="002B224A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proofErr w:type="gramStart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Chronological  understanding</w:t>
            </w:r>
            <w:proofErr w:type="gramEnd"/>
          </w:p>
        </w:tc>
        <w:tc>
          <w:tcPr>
            <w:tcW w:w="964" w:type="dxa"/>
          </w:tcPr>
          <w:p w14:paraId="26B37349" w14:textId="77777777" w:rsidR="00A4418A" w:rsidRPr="00925548" w:rsidRDefault="00A4418A" w:rsidP="00A4418A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Describe things that happened to themselves and other people in the past. </w:t>
            </w:r>
          </w:p>
          <w:p w14:paraId="4D5A7A35" w14:textId="77777777" w:rsidR="00A4418A" w:rsidRPr="00925548" w:rsidRDefault="00A4418A" w:rsidP="00A4418A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230F100F" w14:textId="77777777" w:rsidR="00A4418A" w:rsidRPr="00925548" w:rsidRDefault="00A4418A" w:rsidP="00A4418A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Describe how they have changed since they were born.</w:t>
            </w:r>
          </w:p>
          <w:p w14:paraId="3E3923BE" w14:textId="77777777" w:rsidR="00790311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20D5516" w14:textId="77777777" w:rsidR="00A4418A" w:rsidRPr="00925548" w:rsidRDefault="00A4418A" w:rsidP="00A4418A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Use a simple timeline </w:t>
            </w:r>
            <w:proofErr w:type="gramStart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to  sequence</w:t>
            </w:r>
            <w:proofErr w:type="gramEnd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 events or objects in chronological order.</w:t>
            </w:r>
          </w:p>
          <w:p w14:paraId="754DC4B6" w14:textId="77777777" w:rsidR="00A4418A" w:rsidRDefault="00A4418A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707635F" w14:textId="48898759" w:rsidR="00A4418A" w:rsidRPr="00925548" w:rsidRDefault="00A4418A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Use common words and phrases relating to 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the passing of time such as:</w:t>
            </w:r>
            <w:r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 ‘yesterday, in the holidays, last week, now and next. </w:t>
            </w:r>
          </w:p>
        </w:tc>
        <w:tc>
          <w:tcPr>
            <w:tcW w:w="2041" w:type="dxa"/>
          </w:tcPr>
          <w:p w14:paraId="00F9A622" w14:textId="0FB61319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 xml:space="preserve">Describe things that happened to themselves and other people in the past. </w:t>
            </w:r>
          </w:p>
          <w:p w14:paraId="46003500" w14:textId="10FE1EF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7FF694A9" w14:textId="476FA098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Describe how they have changed since they were born.</w:t>
            </w:r>
          </w:p>
          <w:p w14:paraId="02A44833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01C89CA" w14:textId="518C9FEA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Order a set of events or objects.</w:t>
            </w:r>
          </w:p>
          <w:p w14:paraId="0F0BA5B4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71389B00" w14:textId="120C8820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Use a simple timeline </w:t>
            </w:r>
            <w:proofErr w:type="gramStart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to  sequence</w:t>
            </w:r>
            <w:proofErr w:type="gramEnd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 events or objects in chronological order.</w:t>
            </w:r>
          </w:p>
          <w:p w14:paraId="7A755081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6CFB2B2F" w14:textId="7A482238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 xml:space="preserve">Use common words and phrases relating to the passing of time such as: old. new, a long time ago, now, yesterday, last week, when I was younger, a long time ago, a very long time ago, before I was born. When my parents/carers were young. </w:t>
            </w:r>
          </w:p>
          <w:p w14:paraId="7AB48B07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CB0ED07" w14:textId="77777777" w:rsidR="00790311" w:rsidRPr="00925548" w:rsidRDefault="00790311" w:rsidP="00686A61">
            <w:pPr>
              <w:rPr>
                <w:rFonts w:cs="Calibri"/>
                <w:sz w:val="32"/>
                <w:szCs w:val="32"/>
              </w:rPr>
            </w:pPr>
          </w:p>
          <w:p w14:paraId="3B98FCF5" w14:textId="77777777" w:rsidR="00790311" w:rsidRPr="00925548" w:rsidRDefault="00790311" w:rsidP="00686A61">
            <w:pPr>
              <w:rPr>
                <w:rFonts w:cs="Calibri"/>
                <w:sz w:val="32"/>
                <w:szCs w:val="32"/>
              </w:rPr>
            </w:pPr>
          </w:p>
          <w:p w14:paraId="772D2994" w14:textId="73728EDE" w:rsidR="00790311" w:rsidRPr="00925548" w:rsidRDefault="00790311" w:rsidP="00686A61">
            <w:pPr>
              <w:rPr>
                <w:rFonts w:ascii="Arial" w:hAnsi="Arial" w:cs="Arial"/>
                <w:sz w:val="32"/>
                <w:szCs w:val="32"/>
              </w:rPr>
            </w:pPr>
          </w:p>
          <w:p w14:paraId="1AA10628" w14:textId="77777777" w:rsidR="00790311" w:rsidRPr="00925548" w:rsidRDefault="00790311" w:rsidP="0040453E">
            <w:pPr>
              <w:rPr>
                <w:rFonts w:ascii="Debbie Hepplewhite Print Font" w:hAnsi="Debbie Hepplewhite Print Font"/>
                <w:sz w:val="28"/>
                <w:szCs w:val="28"/>
              </w:rPr>
            </w:pPr>
          </w:p>
        </w:tc>
        <w:tc>
          <w:tcPr>
            <w:tcW w:w="1935" w:type="dxa"/>
          </w:tcPr>
          <w:p w14:paraId="139DB81D" w14:textId="6268830C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Calibri"/>
                <w:sz w:val="20"/>
                <w:szCs w:val="20"/>
              </w:rPr>
              <w:lastRenderedPageBreak/>
              <w:t xml:space="preserve">Describe where the people and events studied fit within a chronological </w:t>
            </w:r>
            <w:proofErr w:type="gramStart"/>
            <w:r w:rsidRPr="00925548">
              <w:rPr>
                <w:rFonts w:ascii="Debbie Hepplewhite Print Font" w:hAnsi="Debbie Hepplewhite Print Font" w:cs="Calibri"/>
                <w:sz w:val="20"/>
                <w:szCs w:val="20"/>
              </w:rPr>
              <w:t>framework.</w:t>
            </w:r>
            <w:r w:rsidRPr="00925548">
              <w:rPr>
                <w:rFonts w:ascii="Debbie Hepplewhite Print Font" w:hAnsi="Debbie Hepplewhite Print Font" w:cs="Arial"/>
                <w:color w:val="FF0000"/>
                <w:sz w:val="20"/>
                <w:szCs w:val="20"/>
              </w:rPr>
              <w:t>.</w:t>
            </w:r>
            <w:proofErr w:type="gramEnd"/>
          </w:p>
          <w:p w14:paraId="186C107D" w14:textId="77777777" w:rsidR="00790311" w:rsidRPr="00925548" w:rsidRDefault="00790311" w:rsidP="00DF40A7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04A7DEC" w14:textId="24ACE8CF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Recount changes in their own life over time. </w:t>
            </w:r>
          </w:p>
          <w:p w14:paraId="7535E455" w14:textId="1B72833E" w:rsidR="00790311" w:rsidRPr="00925548" w:rsidRDefault="00790311" w:rsidP="0A92F1F0">
            <w:pPr>
              <w:pStyle w:val="Default"/>
              <w:spacing w:after="240"/>
              <w:rPr>
                <w:rFonts w:eastAsia="Calibri"/>
                <w:color w:val="000000" w:themeColor="text1"/>
              </w:rPr>
            </w:pPr>
          </w:p>
          <w:p w14:paraId="2A0DA909" w14:textId="04C1433C" w:rsidR="00790311" w:rsidRPr="00925548" w:rsidRDefault="00790311" w:rsidP="207C7B66">
            <w:pPr>
              <w:pStyle w:val="Default"/>
              <w:spacing w:after="240"/>
              <w:rPr>
                <w:rFonts w:ascii="Debbie Hepplewhite Print Font" w:hAnsi="Debbie Hepplewhite Print Font" w:cs="Calibri"/>
                <w:color w:val="auto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Calibri"/>
                <w:color w:val="auto"/>
                <w:sz w:val="20"/>
                <w:szCs w:val="20"/>
              </w:rPr>
              <w:t>Sequence a set of events in chronological order and give reasons for their order</w:t>
            </w:r>
          </w:p>
          <w:p w14:paraId="02C4F0E9" w14:textId="659E9D66" w:rsidR="00790311" w:rsidRPr="00925548" w:rsidRDefault="00790311" w:rsidP="207C7B66">
            <w:pPr>
              <w:pStyle w:val="Default"/>
              <w:spacing w:after="240"/>
              <w:rPr>
                <w:rFonts w:ascii="Debbie Hepplewhite Print Font" w:hAnsi="Debbie Hepplewhite Print Font" w:cs="Arial"/>
                <w:color w:val="auto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Calibri"/>
                <w:color w:val="auto"/>
                <w:sz w:val="20"/>
                <w:szCs w:val="20"/>
              </w:rPr>
              <w:t xml:space="preserve">Identify some similarities </w:t>
            </w:r>
            <w:r w:rsidRPr="00925548">
              <w:rPr>
                <w:rFonts w:ascii="Debbie Hepplewhite Print Font" w:hAnsi="Debbie Hepplewhite Print Font" w:cs="Calibri"/>
                <w:color w:val="auto"/>
                <w:sz w:val="20"/>
                <w:szCs w:val="20"/>
              </w:rPr>
              <w:lastRenderedPageBreak/>
              <w:t>and differences between ways of life in different periods.</w:t>
            </w:r>
          </w:p>
          <w:p w14:paraId="21BEBCDD" w14:textId="62C0E66C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Use a timeline to </w:t>
            </w:r>
            <w:proofErr w:type="spellStart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to</w:t>
            </w:r>
            <w:proofErr w:type="spellEnd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 put people, events and objects in order of when they happened, using a given scale. </w:t>
            </w:r>
          </w:p>
          <w:p w14:paraId="7F4CCE49" w14:textId="6DCE632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 </w:t>
            </w:r>
          </w:p>
          <w:p w14:paraId="31D7F4BE" w14:textId="5C12DBD8" w:rsidR="00790311" w:rsidRPr="00925548" w:rsidRDefault="00790311" w:rsidP="207C7B66">
            <w:pPr>
              <w:pStyle w:val="Default"/>
              <w:spacing w:after="240"/>
              <w:rPr>
                <w:rFonts w:eastAsia="Calibri"/>
                <w:color w:val="000000" w:themeColor="text1"/>
              </w:rPr>
            </w:pPr>
            <w:r w:rsidRPr="00925548">
              <w:rPr>
                <w:rFonts w:ascii="Debbie Hepplewhite Print Font" w:hAnsi="Debbie Hepplewhite Print Font" w:cs="Calibri"/>
                <w:color w:val="auto"/>
                <w:sz w:val="20"/>
                <w:szCs w:val="20"/>
              </w:rPr>
              <w:t xml:space="preserve">Show an awareness of the past and present using common words and phrases relating to the passing of </w:t>
            </w:r>
            <w:proofErr w:type="spellStart"/>
            <w:proofErr w:type="gramStart"/>
            <w:r w:rsidRPr="00925548">
              <w:rPr>
                <w:rFonts w:ascii="Debbie Hepplewhite Print Font" w:hAnsi="Debbie Hepplewhite Print Font" w:cs="Calibri"/>
                <w:color w:val="auto"/>
                <w:sz w:val="20"/>
                <w:szCs w:val="20"/>
              </w:rPr>
              <w:t>time:recently</w:t>
            </w:r>
            <w:proofErr w:type="spellEnd"/>
            <w:proofErr w:type="gramEnd"/>
            <w:r w:rsidRPr="00925548">
              <w:rPr>
                <w:rFonts w:ascii="Debbie Hepplewhite Print Font" w:hAnsi="Debbie Hepplewhite Print Font" w:cs="Calibri"/>
                <w:color w:val="auto"/>
                <w:sz w:val="20"/>
                <w:szCs w:val="20"/>
              </w:rPr>
              <w:t xml:space="preserve">, before, after, past, </w:t>
            </w:r>
            <w:proofErr w:type="spellStart"/>
            <w:r w:rsidRPr="00925548">
              <w:rPr>
                <w:rFonts w:ascii="Debbie Hepplewhite Print Font" w:hAnsi="Debbie Hepplewhite Print Font" w:cs="Calibri"/>
                <w:color w:val="auto"/>
                <w:sz w:val="20"/>
                <w:szCs w:val="20"/>
              </w:rPr>
              <w:lastRenderedPageBreak/>
              <w:t>present,then</w:t>
            </w:r>
            <w:proofErr w:type="spellEnd"/>
            <w:r w:rsidRPr="00925548">
              <w:rPr>
                <w:rFonts w:ascii="Debbie Hepplewhite Print Font" w:hAnsi="Debbie Hepplewhite Print Font" w:cs="Calibri"/>
                <w:color w:val="auto"/>
                <w:sz w:val="20"/>
                <w:szCs w:val="20"/>
              </w:rPr>
              <w:t>, now, later.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  </w:t>
            </w:r>
          </w:p>
          <w:p w14:paraId="37BD034E" w14:textId="5015B404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Understand and use the words past and present when telling others about an event.   </w:t>
            </w:r>
          </w:p>
          <w:p w14:paraId="49F79882" w14:textId="77777777" w:rsidR="00790311" w:rsidRPr="00925548" w:rsidRDefault="00790311" w:rsidP="00686A61">
            <w:pPr>
              <w:pStyle w:val="Default"/>
              <w:spacing w:after="240"/>
              <w:rPr>
                <w:rFonts w:ascii="Debbie Hepplewhite Print Font" w:hAnsi="Debbie Hepplewhite Print Font" w:cs="Calibri"/>
                <w:color w:val="auto"/>
                <w:sz w:val="20"/>
                <w:szCs w:val="20"/>
              </w:rPr>
            </w:pPr>
          </w:p>
          <w:p w14:paraId="4EACD378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73971F1" w14:textId="77777777" w:rsidR="00790311" w:rsidRPr="00925548" w:rsidRDefault="00790311" w:rsidP="0040453E">
            <w:pPr>
              <w:rPr>
                <w:rFonts w:ascii="Debbie Hepplewhite Print Font" w:hAnsi="Debbie Hepplewhite Print Font"/>
                <w:sz w:val="20"/>
                <w:szCs w:val="20"/>
              </w:rPr>
            </w:pPr>
          </w:p>
        </w:tc>
        <w:tc>
          <w:tcPr>
            <w:tcW w:w="2015" w:type="dxa"/>
          </w:tcPr>
          <w:p w14:paraId="155ADBE2" w14:textId="69349855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Place the period studied on a time line.</w:t>
            </w:r>
          </w:p>
          <w:p w14:paraId="21C4DC48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217EC09B" w14:textId="1843831C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Understand that a timeline can be divided into BC (Before </w:t>
            </w:r>
            <w:proofErr w:type="gramStart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Christ)and</w:t>
            </w:r>
            <w:proofErr w:type="gramEnd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 AD (Anno Domini)</w:t>
            </w:r>
          </w:p>
          <w:p w14:paraId="7109918D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2EE5791" w14:textId="1721B9E6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Use a timeline and begin to date events when placing historical events in chronological order.</w:t>
            </w:r>
          </w:p>
          <w:p w14:paraId="03E560C9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AE1D89D" w14:textId="6D690E2A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Use their mathematical knowledge to 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 xml:space="preserve">work out how </w:t>
            </w:r>
            <w:proofErr w:type="gramStart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long ago</w:t>
            </w:r>
            <w:proofErr w:type="gramEnd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 events would have happened.</w:t>
            </w:r>
          </w:p>
          <w:p w14:paraId="6EA8A2FE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1D5121A" w14:textId="11BEA34A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Describe events and periods using the words century, decade.</w:t>
            </w:r>
          </w:p>
          <w:p w14:paraId="76244A55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color w:val="FF0000"/>
                <w:sz w:val="20"/>
                <w:szCs w:val="20"/>
              </w:rPr>
            </w:pPr>
          </w:p>
          <w:p w14:paraId="69448561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color w:val="FF0000"/>
                <w:sz w:val="20"/>
                <w:szCs w:val="20"/>
              </w:rPr>
            </w:pPr>
          </w:p>
          <w:p w14:paraId="04BDC6AA" w14:textId="77777777" w:rsidR="00790311" w:rsidRPr="00925548" w:rsidRDefault="00790311" w:rsidP="0040453E">
            <w:pPr>
              <w:rPr>
                <w:rFonts w:ascii="Debbie Hepplewhite Print Font" w:hAnsi="Debbie Hepplewhite Print Font"/>
                <w:sz w:val="28"/>
                <w:szCs w:val="28"/>
              </w:rPr>
            </w:pPr>
          </w:p>
        </w:tc>
        <w:tc>
          <w:tcPr>
            <w:tcW w:w="2544" w:type="dxa"/>
          </w:tcPr>
          <w:p w14:paraId="555B1AB0" w14:textId="3CB99E6E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Place periods of history on a timeline showing periods of time.</w:t>
            </w:r>
          </w:p>
          <w:p w14:paraId="37FFC039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22E16C9C" w14:textId="55E8C8AD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Place names/events/dates from the period studied on a time line. </w:t>
            </w:r>
          </w:p>
          <w:p w14:paraId="5E67744E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F7854AE" w14:textId="41E5BDE9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Use terms related to the period.</w:t>
            </w:r>
          </w:p>
          <w:p w14:paraId="25B36ADD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2F482EFC" w14:textId="6F17643E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Understand more complex terms e.g. BCE/A</w:t>
            </w:r>
          </w:p>
          <w:p w14:paraId="6F6D950F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7F7B14DC" w14:textId="59FC4813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Describe the main changes in a period in history.</w:t>
            </w:r>
          </w:p>
          <w:p w14:paraId="3E65E2D6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color w:val="FF0000"/>
                <w:sz w:val="20"/>
                <w:szCs w:val="20"/>
              </w:rPr>
            </w:pPr>
          </w:p>
          <w:p w14:paraId="496D77F9" w14:textId="0D108717" w:rsidR="00790311" w:rsidRPr="00925548" w:rsidRDefault="00790311" w:rsidP="0A92F1F0">
            <w:pPr>
              <w:rPr>
                <w:rFonts w:ascii="Debbie Hepplewhite Print Font" w:hAnsi="Debbie Hepplewhite Print Font"/>
                <w:sz w:val="28"/>
                <w:szCs w:val="28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Use their mathematical skills to round up time differences 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into centuries and decades.</w:t>
            </w:r>
            <w:r w:rsidRPr="00925548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14:paraId="6D0BDBB1" w14:textId="607C8CC8" w:rsidR="00790311" w:rsidRPr="00925548" w:rsidRDefault="00790311" w:rsidP="0A92F1F0">
            <w:pPr>
              <w:rPr>
                <w:rFonts w:ascii="Arial" w:hAnsi="Arial" w:cs="Arial"/>
                <w:sz w:val="28"/>
                <w:szCs w:val="28"/>
              </w:rPr>
            </w:pPr>
          </w:p>
          <w:p w14:paraId="2FDC4976" w14:textId="7F1EF9F7" w:rsidR="00790311" w:rsidRPr="00925548" w:rsidRDefault="00790311" w:rsidP="0A92F1F0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1980" w:type="dxa"/>
          </w:tcPr>
          <w:p w14:paraId="5EFD1872" w14:textId="77777777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 xml:space="preserve">Draw a timeline with different time periods outlined which show information such as periods of history, when famous people lived etc. </w:t>
            </w:r>
          </w:p>
          <w:p w14:paraId="3F7B47CB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0829D47" w14:textId="77777777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Use their mathematical skills to work out exact time scales and</w:t>
            </w:r>
            <w:r w:rsidRPr="00925548">
              <w:rPr>
                <w:rFonts w:ascii="Debbie Hepplewhite Print Font" w:hAnsi="Debbie Hepplewhite Print Font" w:cs="Arial"/>
                <w:sz w:val="28"/>
                <w:szCs w:val="28"/>
              </w:rPr>
              <w:t xml:space="preserve"> 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differences as need be.</w:t>
            </w:r>
          </w:p>
          <w:p w14:paraId="63592D10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6C1381FF" w14:textId="598AFE0F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Place current period of study on a 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time line in relation to other studies and periods in history.</w:t>
            </w:r>
          </w:p>
          <w:p w14:paraId="44417DC9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3B39E18" w14:textId="7D80E5F4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Order significant events, movements and dates on a timeline. </w:t>
            </w:r>
          </w:p>
          <w:p w14:paraId="40905E5D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1775AF90" w14:textId="1CC4AF93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Use timelines to place and sequence local, national and international events</w:t>
            </w:r>
          </w:p>
          <w:p w14:paraId="4006A039" w14:textId="593D8272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B84ABA1" w14:textId="2C4C3287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9EA7C36" w14:textId="1B16B515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Use relevant terms to describe the period studied.</w:t>
            </w:r>
          </w:p>
          <w:p w14:paraId="35D43DF2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18D6CB0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30FB125A" w14:textId="4459F283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Make comparisons between different times in history 22</w:t>
            </w:r>
          </w:p>
          <w:p w14:paraId="02AFE3C1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F137EB5" w14:textId="14951B0E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Describe events using words and phrases such as: Stone Age, Iron Age, Bronze Age Greeks etc.</w:t>
            </w:r>
          </w:p>
          <w:p w14:paraId="78EAFFA1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1DF9C0B2" w14:textId="71552312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Describe the main changes in a period in history.</w:t>
            </w:r>
          </w:p>
          <w:p w14:paraId="6A2F5E80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1C299636" w14:textId="65289066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Identify changes within and across historical periods. 22</w:t>
            </w:r>
          </w:p>
        </w:tc>
        <w:tc>
          <w:tcPr>
            <w:tcW w:w="1987" w:type="dxa"/>
          </w:tcPr>
          <w:p w14:paraId="3F44FC48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16"/>
                <w:szCs w:val="16"/>
              </w:rPr>
            </w:pPr>
            <w:r w:rsidRPr="00925548">
              <w:rPr>
                <w:rFonts w:ascii="Debbie Hepplewhite Print Font" w:hAnsi="Debbie Hepplewhite Print Font" w:cs="Arial"/>
                <w:sz w:val="16"/>
                <w:szCs w:val="16"/>
              </w:rPr>
              <w:lastRenderedPageBreak/>
              <w:t xml:space="preserve">Place current study on a timeline in relation to other study units. </w:t>
            </w:r>
          </w:p>
          <w:p w14:paraId="15E327C9" w14:textId="77777777" w:rsidR="00790311" w:rsidRPr="00925548" w:rsidRDefault="00790311" w:rsidP="00E6186C">
            <w:pPr>
              <w:rPr>
                <w:rFonts w:ascii="Debbie Hepplewhite Print Font" w:hAnsi="Debbie Hepplewhite Print Font" w:cs="Arial"/>
                <w:sz w:val="16"/>
                <w:szCs w:val="16"/>
              </w:rPr>
            </w:pPr>
          </w:p>
          <w:p w14:paraId="5FCE1EF3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16"/>
                <w:szCs w:val="16"/>
              </w:rPr>
            </w:pPr>
            <w:r w:rsidRPr="00925548">
              <w:rPr>
                <w:rFonts w:ascii="Debbie Hepplewhite Print Font" w:hAnsi="Debbie Hepplewhite Print Font" w:cs="Arial"/>
                <w:sz w:val="16"/>
                <w:szCs w:val="16"/>
              </w:rPr>
              <w:t>Use timelines to demonstrate changes and developments in culture, technology, religion and</w:t>
            </w:r>
          </w:p>
          <w:p w14:paraId="18D14EA4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16"/>
                <w:szCs w:val="16"/>
              </w:rPr>
            </w:pPr>
            <w:r w:rsidRPr="00925548">
              <w:rPr>
                <w:rFonts w:ascii="Debbie Hepplewhite Print Font" w:hAnsi="Debbie Hepplewhite Print Font" w:cs="Arial"/>
                <w:sz w:val="16"/>
                <w:szCs w:val="16"/>
              </w:rPr>
              <w:t xml:space="preserve">society. </w:t>
            </w:r>
          </w:p>
          <w:p w14:paraId="34499CAF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16"/>
                <w:szCs w:val="16"/>
              </w:rPr>
            </w:pPr>
          </w:p>
          <w:p w14:paraId="7E8CDDFB" w14:textId="30C297E3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16"/>
                <w:szCs w:val="16"/>
              </w:rPr>
            </w:pPr>
            <w:r w:rsidRPr="00925548">
              <w:rPr>
                <w:rFonts w:ascii="Debbie Hepplewhite Print Font" w:hAnsi="Debbie Hepplewhite Print Font" w:cs="Arial"/>
                <w:sz w:val="16"/>
                <w:szCs w:val="16"/>
              </w:rPr>
              <w:t>Use timelines to place events, periods and cultural movements from around the world.</w:t>
            </w:r>
          </w:p>
          <w:p w14:paraId="67DE75AD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16"/>
                <w:szCs w:val="16"/>
              </w:rPr>
            </w:pPr>
          </w:p>
          <w:p w14:paraId="07FD4FAF" w14:textId="5502CF7B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16"/>
                <w:szCs w:val="16"/>
              </w:rPr>
            </w:pPr>
            <w:r w:rsidRPr="00925548">
              <w:rPr>
                <w:rFonts w:ascii="Debbie Hepplewhite Print Font" w:hAnsi="Debbie Hepplewhite Print Font" w:cs="Arial"/>
                <w:sz w:val="16"/>
                <w:szCs w:val="16"/>
              </w:rPr>
              <w:t>Order significant events, movements and dates on a timeline.</w:t>
            </w:r>
          </w:p>
          <w:p w14:paraId="0E3796FA" w14:textId="3114DA09" w:rsidR="00790311" w:rsidRPr="00925548" w:rsidRDefault="00790311" w:rsidP="00E6186C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 </w:t>
            </w:r>
          </w:p>
          <w:p w14:paraId="27B40970" w14:textId="1BE699D5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Place a specific event 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on a timeline by decade.</w:t>
            </w:r>
          </w:p>
          <w:p w14:paraId="3B3CF1B0" w14:textId="2C10B4DF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17F790E0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706C4FA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36B9C35" w14:textId="6D3B7A33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Use relevant dates and terms about historical periods.</w:t>
            </w:r>
          </w:p>
          <w:p w14:paraId="053463EF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620D78AE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17BA18BD" w14:textId="6B52C99D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Understand how some historical events occurred concurrently in different locations i.e. Ancient Egypt and Prehistoric Britain. </w:t>
            </w:r>
          </w:p>
          <w:p w14:paraId="0094A9A5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A6B5000" w14:textId="69EAF795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Describe main changes in a period in history using words such 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as: social, religious, political, technological and cultural.</w:t>
            </w:r>
          </w:p>
          <w:p w14:paraId="304B642D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3E27B58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36D19A6C" w14:textId="221DF408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Identify and compare changes within and across different periods.</w:t>
            </w:r>
          </w:p>
          <w:p w14:paraId="62A2C5C5" w14:textId="77777777" w:rsidR="00790311" w:rsidRPr="00925548" w:rsidRDefault="00790311" w:rsidP="0040453E">
            <w:pPr>
              <w:rPr>
                <w:rFonts w:ascii="Debbie Hepplewhite Print Font" w:hAnsi="Debbie Hepplewhite Print Font"/>
                <w:sz w:val="28"/>
                <w:szCs w:val="28"/>
              </w:rPr>
            </w:pPr>
          </w:p>
          <w:p w14:paraId="198A0F81" w14:textId="77777777" w:rsidR="00790311" w:rsidRPr="00925548" w:rsidRDefault="00790311" w:rsidP="0040453E">
            <w:pPr>
              <w:rPr>
                <w:rFonts w:ascii="Debbie Hepplewhite Print Font" w:hAnsi="Debbie Hepplewhite Print Font"/>
                <w:sz w:val="28"/>
                <w:szCs w:val="28"/>
              </w:rPr>
            </w:pPr>
          </w:p>
        </w:tc>
      </w:tr>
      <w:tr w:rsidR="00790311" w:rsidRPr="00925548" w14:paraId="700C44C6" w14:textId="77777777" w:rsidTr="00790311">
        <w:tc>
          <w:tcPr>
            <w:tcW w:w="2040" w:type="dxa"/>
          </w:tcPr>
          <w:p w14:paraId="7B125B9B" w14:textId="523B339D" w:rsidR="00790311" w:rsidRPr="00925548" w:rsidRDefault="00790311" w:rsidP="00087961">
            <w:pPr>
              <w:jc w:val="center"/>
              <w:rPr>
                <w:sz w:val="32"/>
                <w:szCs w:val="32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Knowledge and understanding of events, people and changes in the past</w:t>
            </w:r>
          </w:p>
          <w:p w14:paraId="0A51423F" w14:textId="77777777" w:rsidR="00790311" w:rsidRPr="00925548" w:rsidRDefault="00790311" w:rsidP="0040453E">
            <w:pPr>
              <w:jc w:val="center"/>
              <w:rPr>
                <w:sz w:val="32"/>
                <w:szCs w:val="32"/>
              </w:rPr>
            </w:pPr>
          </w:p>
          <w:p w14:paraId="6A6724F4" w14:textId="77777777" w:rsidR="00790311" w:rsidRPr="00925548" w:rsidRDefault="00790311" w:rsidP="0040453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964" w:type="dxa"/>
          </w:tcPr>
          <w:p w14:paraId="037EEDFC" w14:textId="77777777" w:rsidR="008D1A82" w:rsidRPr="00925548" w:rsidRDefault="008D1A82" w:rsidP="008D1A82">
            <w:pPr>
              <w:rPr>
                <w:rFonts w:ascii="Debbie Hepplewhite Print Font" w:hAnsi="Debbie Hepplewhite Print Font" w:cs="Calibri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Begin to describe some simple similarities and differences in artefacts.</w:t>
            </w:r>
          </w:p>
          <w:p w14:paraId="40F304BF" w14:textId="77777777" w:rsidR="00790311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3D42085F" w14:textId="77777777" w:rsidR="008D1A82" w:rsidRDefault="008D1A82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Recall some facts about people/events</w:t>
            </w:r>
            <w:r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 within living memory. </w:t>
            </w:r>
          </w:p>
          <w:p w14:paraId="4829A90F" w14:textId="77777777" w:rsidR="008D1A82" w:rsidRDefault="008D1A82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1478509" w14:textId="21677005" w:rsidR="008D1A82" w:rsidRPr="00925548" w:rsidRDefault="008D1A82" w:rsidP="008D1A82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Recognise that we celebrate certain events </w:t>
            </w:r>
            <w:r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because of things that happened before we were born. </w:t>
            </w:r>
          </w:p>
          <w:p w14:paraId="680B2AC8" w14:textId="2947F25D" w:rsidR="008D1A82" w:rsidRPr="00925548" w:rsidRDefault="008D1A82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</w:tc>
        <w:tc>
          <w:tcPr>
            <w:tcW w:w="2041" w:type="dxa"/>
          </w:tcPr>
          <w:p w14:paraId="12019C14" w14:textId="7C33BDF4" w:rsidR="00790311" w:rsidRPr="00925548" w:rsidRDefault="00790311" w:rsidP="0040453E">
            <w:pPr>
              <w:rPr>
                <w:rFonts w:ascii="Debbie Hepplewhite Print Font" w:hAnsi="Debbie Hepplewhite Print Font" w:cs="Calibri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Begin to describe some simple similarities and differences in artefacts.</w:t>
            </w:r>
          </w:p>
          <w:p w14:paraId="62CD7345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9B4A72C" w14:textId="678DCADA" w:rsidR="00790311" w:rsidRPr="00925548" w:rsidRDefault="00790311" w:rsidP="002B224A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Recall some facts about people/events before living memory.</w:t>
            </w:r>
          </w:p>
          <w:p w14:paraId="76B881F5" w14:textId="1F5E9482" w:rsidR="00790311" w:rsidRPr="00925548" w:rsidRDefault="00790311" w:rsidP="002B224A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A74067D" w14:textId="4BE4D898" w:rsidR="00790311" w:rsidRPr="00925548" w:rsidRDefault="00790311" w:rsidP="002B224A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Recognise that we celebrate certain events such as Bonfire Night because of what happened many years ago.</w:t>
            </w:r>
          </w:p>
          <w:p w14:paraId="2CF087A2" w14:textId="77777777" w:rsidR="00790311" w:rsidRPr="00925548" w:rsidRDefault="00790311" w:rsidP="002B224A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EC3C42B" w14:textId="0B89C8B2" w:rsidR="00790311" w:rsidRPr="00925548" w:rsidRDefault="00790311" w:rsidP="002B224A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Give some reasons why people may have acted 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the way they did.</w:t>
            </w:r>
          </w:p>
          <w:p w14:paraId="239B6961" w14:textId="77777777" w:rsidR="00790311" w:rsidRPr="00925548" w:rsidRDefault="00790311" w:rsidP="002B224A">
            <w:pPr>
              <w:rPr>
                <w:rFonts w:ascii="Debbie Hepplewhite Print Font" w:hAnsi="Debbie Hepplewhite Print Font" w:cs="Calibri"/>
                <w:sz w:val="20"/>
                <w:szCs w:val="20"/>
              </w:rPr>
            </w:pPr>
          </w:p>
          <w:p w14:paraId="24ECE520" w14:textId="1A2DD451" w:rsidR="00790311" w:rsidRPr="00925548" w:rsidRDefault="00790311" w:rsidP="002B224A">
            <w:pPr>
              <w:rPr>
                <w:rFonts w:ascii="Debbie Hepplewhite Print Font" w:hAnsi="Debbie Hepplewhite Print Font" w:cs="Calibri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Calibri"/>
                <w:sz w:val="20"/>
                <w:szCs w:val="20"/>
              </w:rPr>
              <w:t>Find answers to some simple questions about the past from a range of sources of information.</w:t>
            </w:r>
          </w:p>
          <w:p w14:paraId="2F1EB07A" w14:textId="77777777" w:rsidR="00790311" w:rsidRPr="00925548" w:rsidRDefault="00790311" w:rsidP="002B224A">
            <w:pPr>
              <w:rPr>
                <w:rFonts w:cs="Calibri"/>
                <w:sz w:val="20"/>
                <w:szCs w:val="20"/>
              </w:rPr>
            </w:pPr>
          </w:p>
          <w:p w14:paraId="09B614BF" w14:textId="77777777" w:rsidR="00790311" w:rsidRPr="00925548" w:rsidRDefault="00790311" w:rsidP="002B224A">
            <w:pPr>
              <w:rPr>
                <w:rFonts w:cs="Calibri"/>
                <w:sz w:val="20"/>
                <w:szCs w:val="20"/>
              </w:rPr>
            </w:pPr>
          </w:p>
          <w:p w14:paraId="51D11B8E" w14:textId="77777777" w:rsidR="00790311" w:rsidRPr="00925548" w:rsidRDefault="00790311" w:rsidP="002B224A">
            <w:pPr>
              <w:rPr>
                <w:rFonts w:cs="Calibri"/>
                <w:sz w:val="20"/>
                <w:szCs w:val="20"/>
              </w:rPr>
            </w:pPr>
          </w:p>
          <w:p w14:paraId="4DC7F1C4" w14:textId="77777777" w:rsidR="00790311" w:rsidRPr="00925548" w:rsidRDefault="00790311" w:rsidP="002B224A">
            <w:pPr>
              <w:rPr>
                <w:rFonts w:ascii="Debbie Hepplewhite Print Font" w:hAnsi="Debbie Hepplewhite Print Font" w:cs="Calibri"/>
                <w:sz w:val="20"/>
                <w:szCs w:val="20"/>
              </w:rPr>
            </w:pPr>
          </w:p>
          <w:p w14:paraId="723D0EEB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75258C18" w14:textId="77777777" w:rsidR="00790311" w:rsidRPr="00925548" w:rsidRDefault="00790311" w:rsidP="0040453E">
            <w:pPr>
              <w:rPr>
                <w:rFonts w:ascii="Debbie Hepplewhite Print Font" w:hAnsi="Debbie Hepplewhite Print Font"/>
                <w:color w:val="FF0000"/>
                <w:sz w:val="20"/>
                <w:szCs w:val="20"/>
              </w:rPr>
            </w:pPr>
          </w:p>
        </w:tc>
        <w:tc>
          <w:tcPr>
            <w:tcW w:w="1935" w:type="dxa"/>
          </w:tcPr>
          <w:p w14:paraId="70FEC76B" w14:textId="2CC156C6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 xml:space="preserve">Find out about people and events in other times.  </w:t>
            </w:r>
          </w:p>
          <w:p w14:paraId="0C3DC1CB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74BB6EEF" w14:textId="18A229B0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Confidently describe similarities and differences from the past and present.</w:t>
            </w:r>
          </w:p>
          <w:p w14:paraId="52719D42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6D3EA8D" w14:textId="2DE06793" w:rsidR="00790311" w:rsidRPr="00925548" w:rsidRDefault="00790311" w:rsidP="207C7B66">
            <w:pPr>
              <w:pStyle w:val="Default"/>
              <w:spacing w:after="240"/>
              <w:rPr>
                <w:rFonts w:eastAsia="Calibri"/>
                <w:color w:val="000000" w:themeColor="text1"/>
              </w:rPr>
            </w:pPr>
            <w:r w:rsidRPr="00925548">
              <w:rPr>
                <w:rFonts w:ascii="Debbie Hepplewhite Print Font" w:hAnsi="Debbie Hepplewhite Print Font" w:cs="Calibri"/>
                <w:color w:val="auto"/>
                <w:sz w:val="20"/>
                <w:szCs w:val="20"/>
              </w:rPr>
              <w:t>Ask and answer questions, choosing and using parts of stories and other sources to show that he/she knows and understands key features of events.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  </w:t>
            </w:r>
          </w:p>
          <w:p w14:paraId="6489A61E" w14:textId="77777777" w:rsidR="00790311" w:rsidRPr="00925548" w:rsidRDefault="00790311" w:rsidP="207C7B66">
            <w:pPr>
              <w:pStyle w:val="Default"/>
              <w:spacing w:after="240"/>
              <w:rPr>
                <w:rFonts w:ascii="Calibri" w:hAnsi="Calibri" w:cs="Calibri"/>
                <w:color w:val="auto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Calibri"/>
                <w:color w:val="auto"/>
                <w:sz w:val="20"/>
                <w:szCs w:val="20"/>
              </w:rPr>
              <w:t xml:space="preserve">Show understanding of some of </w:t>
            </w:r>
            <w:r w:rsidRPr="00925548">
              <w:rPr>
                <w:rFonts w:ascii="Debbie Hepplewhite Print Font" w:hAnsi="Debbie Hepplewhite Print Font" w:cs="Calibri"/>
                <w:color w:val="auto"/>
                <w:sz w:val="20"/>
                <w:szCs w:val="20"/>
              </w:rPr>
              <w:lastRenderedPageBreak/>
              <w:t>the ways in which we find out about the past and identify different ways in which it is represented</w:t>
            </w:r>
            <w:r w:rsidRPr="00925548">
              <w:rPr>
                <w:rFonts w:ascii="Calibri" w:hAnsi="Calibri" w:cs="Calibri"/>
                <w:color w:val="auto"/>
                <w:sz w:val="20"/>
                <w:szCs w:val="20"/>
              </w:rPr>
              <w:t>.</w:t>
            </w:r>
          </w:p>
          <w:p w14:paraId="3C7C5CF2" w14:textId="49626BB2" w:rsidR="00790311" w:rsidRPr="00925548" w:rsidRDefault="00790311" w:rsidP="0040453E">
            <w:pPr>
              <w:rPr>
                <w:rFonts w:ascii="Debbie Hepplewhite Print Font" w:hAnsi="Debbie Hepplewhite Print Font"/>
                <w:sz w:val="20"/>
                <w:szCs w:val="20"/>
              </w:rPr>
            </w:pPr>
          </w:p>
        </w:tc>
        <w:tc>
          <w:tcPr>
            <w:tcW w:w="2015" w:type="dxa"/>
          </w:tcPr>
          <w:p w14:paraId="0C4E22AF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Find out about the everyday lives of people in the period studied and compare with our life today.</w:t>
            </w:r>
          </w:p>
          <w:p w14:paraId="749D1D5C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3399BC58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Identify reasons for, and results of. people’s actions.</w:t>
            </w:r>
          </w:p>
          <w:p w14:paraId="146CE66E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1C525353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Understand why people may have had</w:t>
            </w:r>
          </w:p>
          <w:p w14:paraId="744861D9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acted to do something.</w:t>
            </w:r>
          </w:p>
          <w:p w14:paraId="553462B5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15D87074" w14:textId="6830D8F2" w:rsidR="00790311" w:rsidRPr="00925548" w:rsidRDefault="00790311" w:rsidP="207C7B66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Study change through the lives of significant individuals.</w:t>
            </w:r>
          </w:p>
          <w:p w14:paraId="6129A550" w14:textId="3CD3898D" w:rsidR="00790311" w:rsidRPr="00925548" w:rsidRDefault="00790311" w:rsidP="5161921B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A067CDE" w14:textId="051B9006" w:rsidR="00790311" w:rsidRPr="00925548" w:rsidRDefault="00790311" w:rsidP="00925548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</w:tc>
        <w:tc>
          <w:tcPr>
            <w:tcW w:w="2544" w:type="dxa"/>
          </w:tcPr>
          <w:p w14:paraId="6A3CA429" w14:textId="41DA2A23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Identify key features and events in the period of study.</w:t>
            </w:r>
          </w:p>
          <w:p w14:paraId="52E9091E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17D22320" w14:textId="3372B726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Use evidence to reconstruct life in the period studied.</w:t>
            </w:r>
          </w:p>
          <w:p w14:paraId="0B9F6F5F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7E4CE7AB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Look for links and effects in time studied.</w:t>
            </w:r>
          </w:p>
          <w:p w14:paraId="7C9FEE8D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733207F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Offer a reasonable explanation for why some events occurred.</w:t>
            </w:r>
          </w:p>
          <w:p w14:paraId="6FCA17DF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7DE0FFC" w14:textId="473986BB" w:rsidR="00790311" w:rsidRPr="00925548" w:rsidRDefault="00790311" w:rsidP="0A92F1F0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Develop a broad understanding of ancient civilisation.</w:t>
            </w:r>
          </w:p>
          <w:p w14:paraId="6B2E2DB9" w14:textId="049854A9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701A556F" w14:textId="1E705AED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5B6620F" w14:textId="4FF0020A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35F11908" w14:textId="6DD9CD45" w:rsidR="00790311" w:rsidRPr="00925548" w:rsidRDefault="00790311" w:rsidP="00925548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564A0F54" w14:textId="77777777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Study different aspects of life of different people in the period studied e.g. role of men/women, rich/poor.</w:t>
            </w:r>
          </w:p>
          <w:p w14:paraId="58B245E9" w14:textId="77777777" w:rsidR="00790311" w:rsidRPr="00925548" w:rsidRDefault="00790311" w:rsidP="00C63F9A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77DACA73" w14:textId="77777777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Examine causes and results of great events and the impact on people.</w:t>
            </w:r>
          </w:p>
          <w:p w14:paraId="47F4ADDC" w14:textId="77777777" w:rsidR="00790311" w:rsidRPr="00925548" w:rsidRDefault="00790311" w:rsidP="00C63F9A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394C1CF8" w14:textId="77777777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Compare life in early and late times studied.</w:t>
            </w:r>
          </w:p>
          <w:p w14:paraId="79B49B92" w14:textId="77777777" w:rsidR="00790311" w:rsidRPr="00925548" w:rsidRDefault="00790311" w:rsidP="00C63F9A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13BE3FBC" w14:textId="77777777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Compare an aspect of life with the same aspect 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in another period.</w:t>
            </w:r>
          </w:p>
          <w:p w14:paraId="016FE70D" w14:textId="77777777" w:rsidR="00790311" w:rsidRPr="00925548" w:rsidRDefault="00790311" w:rsidP="00C63F9A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2B9D17F" w14:textId="401BE6E1" w:rsidR="00790311" w:rsidRPr="00925548" w:rsidRDefault="00790311" w:rsidP="2A80130E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Study an ancient civilization in detail (e.g. Ancient Greeks)</w:t>
            </w:r>
          </w:p>
        </w:tc>
        <w:tc>
          <w:tcPr>
            <w:tcW w:w="1987" w:type="dxa"/>
          </w:tcPr>
          <w:p w14:paraId="6AA0FD70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Find out about beliefs, behaviour and characteristics of people, recognising that not everyone shares the same views and feelings.</w:t>
            </w:r>
          </w:p>
          <w:p w14:paraId="31B3251F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C52A04E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Compare beliefs and behaviour with another period studied.</w:t>
            </w:r>
          </w:p>
          <w:p w14:paraId="77143403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71FAAAE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Write another explanation of a past event in terms of cause and effect using evidence to support and illustrate 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their explanation.</w:t>
            </w:r>
          </w:p>
          <w:p w14:paraId="09A346BB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1056DF97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Know key dates, characters and events of period studied.</w:t>
            </w:r>
          </w:p>
          <w:p w14:paraId="0D61A801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2DA6B8CC" w14:textId="7676D672" w:rsidR="00790311" w:rsidRPr="00925548" w:rsidRDefault="00790311" w:rsidP="0040453E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Compare and contrast ancient civilisations.</w:t>
            </w:r>
          </w:p>
        </w:tc>
      </w:tr>
      <w:tr w:rsidR="00790311" w:rsidRPr="00925548" w14:paraId="333DDB86" w14:textId="77777777" w:rsidTr="00790311">
        <w:tc>
          <w:tcPr>
            <w:tcW w:w="2040" w:type="dxa"/>
          </w:tcPr>
          <w:p w14:paraId="49DABDB8" w14:textId="77777777" w:rsidR="00790311" w:rsidRPr="00925548" w:rsidRDefault="00790311" w:rsidP="0040453E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/>
                <w:sz w:val="20"/>
                <w:szCs w:val="20"/>
              </w:rPr>
              <w:lastRenderedPageBreak/>
              <w:t>Interpretations</w:t>
            </w:r>
          </w:p>
          <w:p w14:paraId="21B74888" w14:textId="5681BA73" w:rsidR="00790311" w:rsidRPr="00925548" w:rsidRDefault="00790311" w:rsidP="0040453E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/>
                <w:sz w:val="20"/>
                <w:szCs w:val="20"/>
              </w:rPr>
              <w:t>of history</w:t>
            </w:r>
          </w:p>
        </w:tc>
        <w:tc>
          <w:tcPr>
            <w:tcW w:w="964" w:type="dxa"/>
          </w:tcPr>
          <w:p w14:paraId="4F13F747" w14:textId="739FD9CE" w:rsidR="00790311" w:rsidRPr="00925548" w:rsidRDefault="008D1A82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Begin to listen to stories and adults talking about the past. </w:t>
            </w:r>
          </w:p>
        </w:tc>
        <w:tc>
          <w:tcPr>
            <w:tcW w:w="2041" w:type="dxa"/>
          </w:tcPr>
          <w:p w14:paraId="0F6652C4" w14:textId="363FF7D8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Begin to identify different ways in which the past is represented e.g. photos, stories, adults talking about the past.</w:t>
            </w:r>
          </w:p>
          <w:p w14:paraId="42DC5A52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6381D602" w14:textId="14249AC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Look at books, videos, photographs, pictures and artefacts to find out about the past.</w:t>
            </w:r>
          </w:p>
          <w:p w14:paraId="5B527E5C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005E189" w14:textId="77777777" w:rsidR="00790311" w:rsidRPr="00925548" w:rsidRDefault="00790311" w:rsidP="002B224A">
            <w:pPr>
              <w:pStyle w:val="Default"/>
              <w:spacing w:after="60"/>
              <w:rPr>
                <w:rFonts w:ascii="Debbie Hepplewhite Print Font" w:hAnsi="Debbie Hepplewhite Print Font" w:cs="Calibri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Calibri"/>
                <w:sz w:val="20"/>
                <w:szCs w:val="20"/>
              </w:rPr>
              <w:t>Relate his/her own account of an event and understand that others may give a different version.</w:t>
            </w:r>
          </w:p>
          <w:p w14:paraId="7CA9ED27" w14:textId="77777777" w:rsidR="00790311" w:rsidRPr="00925548" w:rsidRDefault="00790311" w:rsidP="002B224A">
            <w:pPr>
              <w:pStyle w:val="Default"/>
              <w:spacing w:after="60"/>
              <w:rPr>
                <w:rFonts w:ascii="Debbie Hepplewhite Print Font" w:hAnsi="Debbie Hepplewhite Print Font" w:cs="Calibri"/>
                <w:sz w:val="20"/>
                <w:szCs w:val="20"/>
              </w:rPr>
            </w:pPr>
          </w:p>
          <w:p w14:paraId="06FBFC66" w14:textId="77777777" w:rsidR="00790311" w:rsidRPr="00925548" w:rsidRDefault="00790311" w:rsidP="0040453E">
            <w:pPr>
              <w:rPr>
                <w:rFonts w:ascii="Debbie Hepplewhite Print Font" w:hAnsi="Debbie Hepplewhite Print Font"/>
                <w:sz w:val="20"/>
                <w:szCs w:val="20"/>
              </w:rPr>
            </w:pPr>
          </w:p>
        </w:tc>
        <w:tc>
          <w:tcPr>
            <w:tcW w:w="1935" w:type="dxa"/>
          </w:tcPr>
          <w:p w14:paraId="77426200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Compare pictures or photographs of people or events in the past.</w:t>
            </w:r>
          </w:p>
          <w:p w14:paraId="1CABD83A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C0E773A" w14:textId="712BEA6A" w:rsidR="00790311" w:rsidRPr="00925548" w:rsidRDefault="00790311" w:rsidP="207C7B66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Be able to identify different ways in which the past </w:t>
            </w:r>
            <w:proofErr w:type="gramStart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is  represented</w:t>
            </w:r>
            <w:proofErr w:type="gramEnd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.</w:t>
            </w:r>
          </w:p>
        </w:tc>
        <w:tc>
          <w:tcPr>
            <w:tcW w:w="2015" w:type="dxa"/>
          </w:tcPr>
          <w:p w14:paraId="5AFF3384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Identify and give reasons for different ways in which the past is represented.</w:t>
            </w:r>
          </w:p>
          <w:p w14:paraId="3813ECD9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158E6533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Distinguish between different sources and evaluate their usefulness.</w:t>
            </w:r>
          </w:p>
          <w:p w14:paraId="62C1D049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6BFC71CC" w14:textId="4ADD76C6" w:rsidR="00790311" w:rsidRPr="00925548" w:rsidRDefault="00790311" w:rsidP="207C7B66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Look at representations of the period e.g. museum</w:t>
            </w:r>
          </w:p>
          <w:p w14:paraId="471673F3" w14:textId="47387077" w:rsidR="00790311" w:rsidRPr="00925548" w:rsidRDefault="00790311" w:rsidP="5161921B">
            <w:pPr>
              <w:rPr>
                <w:rFonts w:ascii="Debbie Hepplewhite Print Font" w:hAnsi="Debbie Hepplewhite Print Font" w:cs="Arial"/>
                <w:color w:val="FF0000"/>
                <w:sz w:val="20"/>
                <w:szCs w:val="20"/>
              </w:rPr>
            </w:pPr>
          </w:p>
          <w:p w14:paraId="220098F4" w14:textId="489E3EC3" w:rsidR="00790311" w:rsidRPr="00925548" w:rsidRDefault="00790311" w:rsidP="5161921B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</w:tc>
        <w:tc>
          <w:tcPr>
            <w:tcW w:w="2544" w:type="dxa"/>
          </w:tcPr>
          <w:p w14:paraId="3037905B" w14:textId="7801E009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Look at the evidence available to show how the past is represented in historical sources.</w:t>
            </w:r>
          </w:p>
          <w:p w14:paraId="2FAE2D31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780C82DA" w14:textId="69B3DD33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Begin to evaluate the usefulness of different sources.</w:t>
            </w:r>
          </w:p>
          <w:p w14:paraId="3B49499A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B7D894A" w14:textId="305040E3" w:rsidR="00790311" w:rsidRPr="00925548" w:rsidRDefault="00790311" w:rsidP="0A92F1F0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Use text books and historical knowledge to infer.</w:t>
            </w:r>
          </w:p>
          <w:p w14:paraId="09C607E0" w14:textId="17C0AEF4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1225429" w14:textId="71363539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5A337B8" w14:textId="7A3A05DE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BF89AEA" w14:textId="0B6D2CEC" w:rsidR="00790311" w:rsidRPr="00925548" w:rsidRDefault="00790311" w:rsidP="00925548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73985694" w14:textId="4C4B125B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 xml:space="preserve">Compare accounts of events from different sources </w:t>
            </w:r>
            <w:proofErr w:type="spellStart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e.g</w:t>
            </w:r>
            <w:proofErr w:type="spellEnd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 fact or fiction.</w:t>
            </w:r>
          </w:p>
          <w:p w14:paraId="5FECB226" w14:textId="77777777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B5BC76A" w14:textId="5CF8E194" w:rsidR="00790311" w:rsidRPr="00925548" w:rsidRDefault="00790311" w:rsidP="2A80130E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Offer some reasons for different versions of events.</w:t>
            </w:r>
          </w:p>
        </w:tc>
        <w:tc>
          <w:tcPr>
            <w:tcW w:w="1987" w:type="dxa"/>
          </w:tcPr>
          <w:p w14:paraId="6A6777FF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Link sources and work out how conclusions were arrived at.</w:t>
            </w:r>
          </w:p>
          <w:p w14:paraId="1D946712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70165733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Consider ways of checking the accuracy of interpretations –fact or 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fiction and opinion.</w:t>
            </w:r>
          </w:p>
          <w:p w14:paraId="67E8BB95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A18CDC2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Be aware that different evidence will lead to different conclusions.</w:t>
            </w:r>
          </w:p>
          <w:p w14:paraId="5DA19177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6AFE277D" w14:textId="030D770E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Confident use of the library etc. for research</w:t>
            </w:r>
          </w:p>
        </w:tc>
      </w:tr>
      <w:tr w:rsidR="00790311" w:rsidRPr="00925548" w14:paraId="477D1802" w14:textId="77777777" w:rsidTr="00790311">
        <w:tc>
          <w:tcPr>
            <w:tcW w:w="2040" w:type="dxa"/>
          </w:tcPr>
          <w:p w14:paraId="671B79EC" w14:textId="77777777" w:rsidR="00790311" w:rsidRPr="00925548" w:rsidRDefault="00790311" w:rsidP="0040453E">
            <w:pPr>
              <w:jc w:val="center"/>
              <w:rPr>
                <w:rFonts w:ascii="Debbie Hepplewhite Print Font" w:hAnsi="Debbie Hepplewhite Print Font"/>
                <w:sz w:val="20"/>
                <w:szCs w:val="20"/>
              </w:rPr>
            </w:pPr>
            <w:proofErr w:type="gramStart"/>
            <w:r w:rsidRPr="00925548">
              <w:rPr>
                <w:rFonts w:ascii="Debbie Hepplewhite Print Font" w:hAnsi="Debbie Hepplewhite Print Font"/>
                <w:sz w:val="20"/>
                <w:szCs w:val="20"/>
              </w:rPr>
              <w:lastRenderedPageBreak/>
              <w:t>Historical  Enquiry</w:t>
            </w:r>
            <w:proofErr w:type="gramEnd"/>
          </w:p>
        </w:tc>
        <w:tc>
          <w:tcPr>
            <w:tcW w:w="964" w:type="dxa"/>
          </w:tcPr>
          <w:p w14:paraId="4323ABD3" w14:textId="77777777" w:rsidR="008D1A82" w:rsidRPr="00925548" w:rsidRDefault="008D1A82" w:rsidP="008D1A82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Sort artefacts “then” and “now.”</w:t>
            </w:r>
          </w:p>
          <w:p w14:paraId="4A83935F" w14:textId="77777777" w:rsidR="008D1A82" w:rsidRPr="00925548" w:rsidRDefault="008D1A82" w:rsidP="008D1A82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34B9758F" w14:textId="77777777" w:rsidR="008D1A82" w:rsidRPr="00925548" w:rsidRDefault="008D1A82" w:rsidP="008D1A82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Use as wide a range of sources as possible.</w:t>
            </w:r>
          </w:p>
          <w:p w14:paraId="288E65E9" w14:textId="77777777" w:rsidR="00790311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F2F51C1" w14:textId="1CEACC34" w:rsidR="008D1A82" w:rsidRPr="00925548" w:rsidRDefault="008D1A82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 xml:space="preserve">Ask and answer questions about different sources and objects. </w:t>
            </w:r>
          </w:p>
        </w:tc>
        <w:tc>
          <w:tcPr>
            <w:tcW w:w="2041" w:type="dxa"/>
          </w:tcPr>
          <w:p w14:paraId="56668E86" w14:textId="64904EE3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Sort artefacts “then” and “now.”</w:t>
            </w:r>
          </w:p>
          <w:p w14:paraId="193846F1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1E8E83AF" w14:textId="3285113A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Use as wide a range of sources as possible.</w:t>
            </w:r>
          </w:p>
          <w:p w14:paraId="35F2B882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24212F33" w14:textId="73E1A508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Ask and answer questions related to different sources and objects.</w:t>
            </w:r>
          </w:p>
        </w:tc>
        <w:tc>
          <w:tcPr>
            <w:tcW w:w="1935" w:type="dxa"/>
          </w:tcPr>
          <w:p w14:paraId="10C81437" w14:textId="74197EE5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 xml:space="preserve">Use a source –why what who how where? </w:t>
            </w:r>
          </w:p>
          <w:p w14:paraId="7A57124C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to ask questions and find answers.</w:t>
            </w:r>
          </w:p>
          <w:p w14:paraId="57CE25F5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BC8F25B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Sequence a collection of artefacts.</w:t>
            </w:r>
          </w:p>
          <w:p w14:paraId="578538E9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62897585" w14:textId="4A3632A3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Discuss the effectiveness of a source.</w:t>
            </w:r>
          </w:p>
          <w:p w14:paraId="1C417B06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387B5E27" w14:textId="3FB4AA53" w:rsidR="00790311" w:rsidRPr="00925548" w:rsidRDefault="00790311" w:rsidP="00206034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Drama –develop empathy and understanding (hot seating, sp. and listening)</w:t>
            </w:r>
          </w:p>
          <w:p w14:paraId="753EF4D8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7A607986" w14:textId="77777777" w:rsidR="00790311" w:rsidRPr="00925548" w:rsidRDefault="00790311" w:rsidP="0040453E">
            <w:pPr>
              <w:rPr>
                <w:rFonts w:ascii="Debbie Hepplewhite Print Font" w:hAnsi="Debbie Hepplewhite Print Font"/>
                <w:sz w:val="20"/>
                <w:szCs w:val="20"/>
              </w:rPr>
            </w:pPr>
          </w:p>
          <w:p w14:paraId="281C708D" w14:textId="4E6E5931" w:rsidR="00790311" w:rsidRPr="00925548" w:rsidRDefault="00790311" w:rsidP="0040453E">
            <w:pPr>
              <w:rPr>
                <w:rFonts w:ascii="Debbie Hepplewhite Print Font" w:hAnsi="Debbie Hepplewhite Print Font"/>
                <w:sz w:val="20"/>
                <w:szCs w:val="20"/>
              </w:rPr>
            </w:pPr>
          </w:p>
        </w:tc>
        <w:tc>
          <w:tcPr>
            <w:tcW w:w="2015" w:type="dxa"/>
          </w:tcPr>
          <w:p w14:paraId="1D221F96" w14:textId="7020473A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Use a range of sources to find out about a period.</w:t>
            </w:r>
          </w:p>
          <w:p w14:paraId="21597C33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64290B2C" w14:textId="171AC25A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Observe small details –artefacts, pictures.</w:t>
            </w:r>
          </w:p>
          <w:p w14:paraId="789EA1ED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7FA2238A" w14:textId="12BB45E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Select and record information relevant to the study.</w:t>
            </w:r>
          </w:p>
          <w:p w14:paraId="357579EC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7A6E8718" w14:textId="182B4FE5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Begin to use the library, e-learning for research.</w:t>
            </w:r>
          </w:p>
          <w:p w14:paraId="50A4B32C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2FC06F58" w14:textId="76CCE4C6" w:rsidR="00790311" w:rsidRPr="00925548" w:rsidRDefault="00790311" w:rsidP="207C7B66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Ask and answer questions.</w:t>
            </w:r>
          </w:p>
          <w:p w14:paraId="66168D77" w14:textId="18257070" w:rsidR="00790311" w:rsidRPr="00925548" w:rsidRDefault="00790311" w:rsidP="5161921B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</w:tc>
        <w:tc>
          <w:tcPr>
            <w:tcW w:w="2544" w:type="dxa"/>
          </w:tcPr>
          <w:p w14:paraId="58549C69" w14:textId="6A1F9B3A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Use evidence to build up a picture of a past event.</w:t>
            </w:r>
          </w:p>
          <w:p w14:paraId="599302AB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6B389097" w14:textId="76517D86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Choose relevant material to present a picture of one aspect of life in time past.</w:t>
            </w:r>
          </w:p>
          <w:p w14:paraId="2F4964B5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22F5DA51" w14:textId="0EDC7E0A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Ask a variety of questions.</w:t>
            </w:r>
          </w:p>
          <w:p w14:paraId="205866C7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33752F4" w14:textId="7CDBF9A2" w:rsidR="00790311" w:rsidRPr="00925548" w:rsidRDefault="00790311" w:rsidP="0A92F1F0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Use the library, e-learning for research.</w:t>
            </w:r>
          </w:p>
          <w:p w14:paraId="76621D44" w14:textId="2F8737C4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06D8276" w14:textId="215AA53F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353A4D0F" w14:textId="2B323EBB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718F31B" w14:textId="4A3510C8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21A7025" w14:textId="22DD7A77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35D5C8B5" w14:textId="6CA27A05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2FDE899D" w14:textId="333C1B3C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E5A4EE0" w14:textId="26184AB9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A3DE992" w14:textId="4D0BC706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4873DB64" w14:textId="56BF2B91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Begin to identify primary and secondary sources.</w:t>
            </w:r>
          </w:p>
          <w:p w14:paraId="7EF7316A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661B79FB" w14:textId="7FD9AEDC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Use evidence to build up a picture of 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life in period studied.</w:t>
            </w:r>
          </w:p>
          <w:p w14:paraId="5D162E0C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39100485" w14:textId="5FF69FDC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Select relevant sections of information.</w:t>
            </w:r>
          </w:p>
          <w:p w14:paraId="135F9477" w14:textId="77777777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43649A1" w14:textId="16CB3A9A" w:rsidR="00790311" w:rsidRPr="00925548" w:rsidRDefault="00790311" w:rsidP="2A80130E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Confident use of library, e-learning, research.</w:t>
            </w:r>
          </w:p>
        </w:tc>
        <w:tc>
          <w:tcPr>
            <w:tcW w:w="1987" w:type="dxa"/>
          </w:tcPr>
          <w:p w14:paraId="0269D2A7" w14:textId="5FF0DAC8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Recognise primary and secondary sources.</w:t>
            </w:r>
          </w:p>
          <w:p w14:paraId="360623D1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1699BDE4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Use a range of sources to find out about an 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aspect of time past.</w:t>
            </w:r>
          </w:p>
          <w:p w14:paraId="44D90D3C" w14:textId="2498D7C1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 </w:t>
            </w:r>
          </w:p>
          <w:p w14:paraId="321C16B4" w14:textId="310CBB9F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Suggest omissions and the means of finding out.</w:t>
            </w:r>
          </w:p>
          <w:p w14:paraId="5086A178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31B352D2" w14:textId="3D52E49B" w:rsidR="00790311" w:rsidRPr="00925548" w:rsidRDefault="00790311" w:rsidP="207C7B66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Bring knowledge gathered from several sources together in a fluent account.</w:t>
            </w:r>
          </w:p>
        </w:tc>
      </w:tr>
      <w:tr w:rsidR="00790311" w:rsidRPr="00925548" w14:paraId="51DABAA4" w14:textId="77777777" w:rsidTr="00790311">
        <w:tc>
          <w:tcPr>
            <w:tcW w:w="2040" w:type="dxa"/>
          </w:tcPr>
          <w:p w14:paraId="250ED6C6" w14:textId="06CB9F2A" w:rsidR="00790311" w:rsidRPr="00925548" w:rsidRDefault="00790311" w:rsidP="006D0FC8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/>
                <w:sz w:val="20"/>
                <w:szCs w:val="20"/>
              </w:rPr>
              <w:lastRenderedPageBreak/>
              <w:t>Communication and organisation</w:t>
            </w:r>
          </w:p>
        </w:tc>
        <w:tc>
          <w:tcPr>
            <w:tcW w:w="964" w:type="dxa"/>
          </w:tcPr>
          <w:p w14:paraId="2FCD55B4" w14:textId="77777777" w:rsidR="00790311" w:rsidRDefault="008D1A82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Use simple timelines. </w:t>
            </w:r>
          </w:p>
          <w:p w14:paraId="6BCCB921" w14:textId="77777777" w:rsidR="008D1A82" w:rsidRDefault="008D1A82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6B193368" w14:textId="77777777" w:rsidR="008D1A82" w:rsidRDefault="008D1A82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Talk, write and draw about things from the past. </w:t>
            </w:r>
          </w:p>
          <w:p w14:paraId="6FC41112" w14:textId="77777777" w:rsidR="008D1A82" w:rsidRDefault="008D1A82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31940478" w14:textId="7DDB6AD7" w:rsidR="008D1A82" w:rsidRPr="00925548" w:rsidRDefault="008D1A82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Group items as to whether </w:t>
            </w:r>
            <w:r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 xml:space="preserve">they relate to now or before. </w:t>
            </w:r>
          </w:p>
        </w:tc>
        <w:tc>
          <w:tcPr>
            <w:tcW w:w="2041" w:type="dxa"/>
          </w:tcPr>
          <w:p w14:paraId="49B2BCE8" w14:textId="576750CF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Use simple timelines.</w:t>
            </w:r>
          </w:p>
          <w:p w14:paraId="453B9ABD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5523FCC" w14:textId="562C7C6A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Talk, write and draw about things from the past.</w:t>
            </w:r>
          </w:p>
          <w:p w14:paraId="03ADDA2F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2CD469AD" w14:textId="4947B260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Sort events or objects into groups 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 xml:space="preserve">(i.e. then and now.) </w:t>
            </w:r>
          </w:p>
          <w:p w14:paraId="7F665517" w14:textId="2163DBD4" w:rsidR="00790311" w:rsidRPr="00925548" w:rsidRDefault="00790311" w:rsidP="0040453E">
            <w:pPr>
              <w:rPr>
                <w:sz w:val="24"/>
                <w:szCs w:val="24"/>
              </w:rPr>
            </w:pPr>
          </w:p>
        </w:tc>
        <w:tc>
          <w:tcPr>
            <w:tcW w:w="1935" w:type="dxa"/>
          </w:tcPr>
          <w:p w14:paraId="31B2633A" w14:textId="3F97F13A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Use prepared timeline.</w:t>
            </w:r>
          </w:p>
          <w:p w14:paraId="430E01BB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286EADD7" w14:textId="390FE434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Class display/ museum</w:t>
            </w:r>
          </w:p>
          <w:p w14:paraId="13DB4759" w14:textId="45F8E82E" w:rsidR="00790311" w:rsidRPr="00925548" w:rsidRDefault="00790311" w:rsidP="207C7B66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annotated photographs/ ICT</w:t>
            </w:r>
          </w:p>
        </w:tc>
        <w:tc>
          <w:tcPr>
            <w:tcW w:w="2015" w:type="dxa"/>
          </w:tcPr>
          <w:p w14:paraId="2588B8AA" w14:textId="4488AD48" w:rsidR="00790311" w:rsidRPr="00925548" w:rsidRDefault="00790311" w:rsidP="207C7B66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Communicate knowledge and understanding in a variety of ways –discussions, pictures, writing, annotations, drama.</w:t>
            </w:r>
          </w:p>
          <w:p w14:paraId="4A94B1D4" w14:textId="0AE2288D" w:rsidR="00790311" w:rsidRPr="00925548" w:rsidRDefault="00790311" w:rsidP="5161921B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E4CDBB3" w14:textId="1D707B0D" w:rsidR="00790311" w:rsidRPr="00925548" w:rsidRDefault="00790311" w:rsidP="00925548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</w:tc>
        <w:tc>
          <w:tcPr>
            <w:tcW w:w="2544" w:type="dxa"/>
          </w:tcPr>
          <w:p w14:paraId="3196E60C" w14:textId="5A813690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Select data and organise it into a data file to answer historical questions.</w:t>
            </w:r>
          </w:p>
          <w:p w14:paraId="0C310744" w14:textId="51908A55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4F7741E" w14:textId="3828573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Display findings in a variety of ways.</w:t>
            </w:r>
          </w:p>
          <w:p w14:paraId="7EA69B10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AB3BD48" w14:textId="53530282" w:rsidR="00790311" w:rsidRPr="00925548" w:rsidRDefault="00790311" w:rsidP="0A92F1F0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Work independently and in groups.</w:t>
            </w:r>
          </w:p>
          <w:p w14:paraId="021AE4C4" w14:textId="739FDC50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3F9A5FB9" w14:textId="28380A17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696A2293" w14:textId="01A18142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38DE6986" w14:textId="78C5CA36" w:rsidR="00790311" w:rsidRPr="00925548" w:rsidRDefault="00790311" w:rsidP="0A92F1F0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5954EF9" w14:textId="56BAAE99" w:rsidR="00790311" w:rsidRPr="00925548" w:rsidRDefault="00790311" w:rsidP="00925548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14:paraId="46F4C1A0" w14:textId="67909D3D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Fit events into a display sorted by theme/period.</w:t>
            </w:r>
          </w:p>
          <w:p w14:paraId="31ED245F" w14:textId="77777777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7CEF6EB" w14:textId="46F4AE37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Use appropriate terms, matching dates to 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people and events.</w:t>
            </w:r>
          </w:p>
          <w:p w14:paraId="33CC4D39" w14:textId="77777777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4E30212B" w14:textId="77777777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Record and communicate knowledge in different </w:t>
            </w:r>
            <w:proofErr w:type="gramStart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forms.·</w:t>
            </w:r>
            <w:proofErr w:type="gramEnd"/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 </w:t>
            </w:r>
          </w:p>
          <w:p w14:paraId="5838F63F" w14:textId="77777777" w:rsidR="00790311" w:rsidRPr="00925548" w:rsidRDefault="00790311" w:rsidP="2A80130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C038458" w14:textId="2262C3EC" w:rsidR="00790311" w:rsidRPr="00925548" w:rsidRDefault="00790311" w:rsidP="2A80130E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Work independently and in groups showing initiative.</w:t>
            </w:r>
          </w:p>
        </w:tc>
        <w:tc>
          <w:tcPr>
            <w:tcW w:w="1987" w:type="dxa"/>
          </w:tcPr>
          <w:p w14:paraId="64EEFF22" w14:textId="187FC011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Select aspect of study to make a display.</w:t>
            </w:r>
          </w:p>
          <w:p w14:paraId="77F81BE5" w14:textId="77777777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0F73B332" w14:textId="16A99E64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 xml:space="preserve">Use a variety of ways to communicate knowledge and understanding including </w:t>
            </w: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lastRenderedPageBreak/>
              <w:t>extended writing.</w:t>
            </w:r>
          </w:p>
          <w:p w14:paraId="042E1D60" w14:textId="77777777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  <w:p w14:paraId="5A191E8A" w14:textId="1E289A06" w:rsidR="00790311" w:rsidRPr="00925548" w:rsidRDefault="00790311" w:rsidP="0040453E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Plan and</w:t>
            </w:r>
          </w:p>
          <w:p w14:paraId="6182630E" w14:textId="7A5A3075" w:rsidR="00790311" w:rsidRPr="00925548" w:rsidRDefault="00790311" w:rsidP="207C7B66">
            <w:pPr>
              <w:rPr>
                <w:rFonts w:ascii="Debbie Hepplewhite Print Font" w:hAnsi="Debbie Hepplewhite Print Font"/>
                <w:sz w:val="20"/>
                <w:szCs w:val="20"/>
              </w:rPr>
            </w:pPr>
            <w:r w:rsidRPr="00925548">
              <w:rPr>
                <w:rFonts w:ascii="Debbie Hepplewhite Print Font" w:hAnsi="Debbie Hepplewhite Print Font" w:cs="Arial"/>
                <w:sz w:val="20"/>
                <w:szCs w:val="20"/>
              </w:rPr>
              <w:t>carry out individual investigations</w:t>
            </w:r>
          </w:p>
          <w:p w14:paraId="7DF8EE4B" w14:textId="2160F755" w:rsidR="00790311" w:rsidRPr="00925548" w:rsidRDefault="00790311" w:rsidP="207C7B66">
            <w:pPr>
              <w:rPr>
                <w:rFonts w:ascii="Debbie Hepplewhite Print Font" w:hAnsi="Debbie Hepplewhite Print Font" w:cs="Arial"/>
                <w:sz w:val="20"/>
                <w:szCs w:val="20"/>
              </w:rPr>
            </w:pPr>
          </w:p>
        </w:tc>
      </w:tr>
    </w:tbl>
    <w:p w14:paraId="441D6829" w14:textId="30B73D0F" w:rsidR="00145AA5" w:rsidRPr="00145AA5" w:rsidRDefault="00145AA5" w:rsidP="207C7B66">
      <w:pPr>
        <w:jc w:val="center"/>
        <w:rPr>
          <w:sz w:val="32"/>
          <w:szCs w:val="32"/>
        </w:rPr>
      </w:pPr>
      <w:r w:rsidRPr="00925548">
        <w:rPr>
          <w:sz w:val="32"/>
          <w:szCs w:val="32"/>
        </w:rPr>
        <w:lastRenderedPageBreak/>
        <w:t>Chapel Allerton Primary</w:t>
      </w:r>
    </w:p>
    <w:p w14:paraId="3EE14A7A" w14:textId="6628C077" w:rsidR="05ED3254" w:rsidRDefault="05ED3254" w:rsidP="207C7B66">
      <w:pPr>
        <w:rPr>
          <w:sz w:val="32"/>
          <w:szCs w:val="32"/>
          <w:highlight w:val="darkMagenta"/>
        </w:rPr>
      </w:pPr>
    </w:p>
    <w:sectPr w:rsidR="05ED3254" w:rsidSect="00BD6E9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bbie Hepplewhite Print Font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382C8F"/>
    <w:multiLevelType w:val="hybridMultilevel"/>
    <w:tmpl w:val="80221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3550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AA5"/>
    <w:rsid w:val="00003014"/>
    <w:rsid w:val="000451E9"/>
    <w:rsid w:val="000648D3"/>
    <w:rsid w:val="00071C14"/>
    <w:rsid w:val="00080D48"/>
    <w:rsid w:val="00084E3A"/>
    <w:rsid w:val="0008565D"/>
    <w:rsid w:val="00087961"/>
    <w:rsid w:val="000B7C9F"/>
    <w:rsid w:val="00145AA5"/>
    <w:rsid w:val="001605C4"/>
    <w:rsid w:val="00186A34"/>
    <w:rsid w:val="00206034"/>
    <w:rsid w:val="00215D13"/>
    <w:rsid w:val="002220D2"/>
    <w:rsid w:val="00225E74"/>
    <w:rsid w:val="00243E7F"/>
    <w:rsid w:val="00262A0F"/>
    <w:rsid w:val="002A0745"/>
    <w:rsid w:val="002B224A"/>
    <w:rsid w:val="002B5728"/>
    <w:rsid w:val="002B6022"/>
    <w:rsid w:val="002C1127"/>
    <w:rsid w:val="003013F2"/>
    <w:rsid w:val="00303875"/>
    <w:rsid w:val="00354B40"/>
    <w:rsid w:val="0039285A"/>
    <w:rsid w:val="003D525A"/>
    <w:rsid w:val="003F73C3"/>
    <w:rsid w:val="0040453E"/>
    <w:rsid w:val="004614A7"/>
    <w:rsid w:val="00474437"/>
    <w:rsid w:val="00474678"/>
    <w:rsid w:val="004F36A4"/>
    <w:rsid w:val="005019E2"/>
    <w:rsid w:val="00502BA1"/>
    <w:rsid w:val="00505773"/>
    <w:rsid w:val="00543E5B"/>
    <w:rsid w:val="00594051"/>
    <w:rsid w:val="005A56A5"/>
    <w:rsid w:val="00671D4B"/>
    <w:rsid w:val="00680552"/>
    <w:rsid w:val="00686A61"/>
    <w:rsid w:val="006A25BD"/>
    <w:rsid w:val="006B41F4"/>
    <w:rsid w:val="006D0FC8"/>
    <w:rsid w:val="006F1C57"/>
    <w:rsid w:val="00702A55"/>
    <w:rsid w:val="00751D40"/>
    <w:rsid w:val="00776DE8"/>
    <w:rsid w:val="00790311"/>
    <w:rsid w:val="007A2136"/>
    <w:rsid w:val="007F616F"/>
    <w:rsid w:val="0083202C"/>
    <w:rsid w:val="00835755"/>
    <w:rsid w:val="00853F76"/>
    <w:rsid w:val="0085732A"/>
    <w:rsid w:val="00865418"/>
    <w:rsid w:val="00896D3F"/>
    <w:rsid w:val="008D1A82"/>
    <w:rsid w:val="008D4F52"/>
    <w:rsid w:val="008F178B"/>
    <w:rsid w:val="008F4306"/>
    <w:rsid w:val="009152AE"/>
    <w:rsid w:val="00925548"/>
    <w:rsid w:val="00950248"/>
    <w:rsid w:val="00953B3B"/>
    <w:rsid w:val="00955A7A"/>
    <w:rsid w:val="00975C25"/>
    <w:rsid w:val="00993B78"/>
    <w:rsid w:val="009C7514"/>
    <w:rsid w:val="009E460D"/>
    <w:rsid w:val="00A4418A"/>
    <w:rsid w:val="00A63CBB"/>
    <w:rsid w:val="00A90DE5"/>
    <w:rsid w:val="00A91690"/>
    <w:rsid w:val="00AD1C3C"/>
    <w:rsid w:val="00AE0FA0"/>
    <w:rsid w:val="00AE2203"/>
    <w:rsid w:val="00B01EEA"/>
    <w:rsid w:val="00B32BA4"/>
    <w:rsid w:val="00BD6E9A"/>
    <w:rsid w:val="00C63F9A"/>
    <w:rsid w:val="00CD2A8B"/>
    <w:rsid w:val="00CF4F4D"/>
    <w:rsid w:val="00D21AB7"/>
    <w:rsid w:val="00D5569E"/>
    <w:rsid w:val="00D838B2"/>
    <w:rsid w:val="00DA9B44"/>
    <w:rsid w:val="00DC2DFA"/>
    <w:rsid w:val="00DC3E00"/>
    <w:rsid w:val="00DF40A7"/>
    <w:rsid w:val="00E11A76"/>
    <w:rsid w:val="00E3096B"/>
    <w:rsid w:val="00E35525"/>
    <w:rsid w:val="00E551DF"/>
    <w:rsid w:val="00E6186C"/>
    <w:rsid w:val="00F22B62"/>
    <w:rsid w:val="00F25977"/>
    <w:rsid w:val="00F6255A"/>
    <w:rsid w:val="00F64FC7"/>
    <w:rsid w:val="00F929F9"/>
    <w:rsid w:val="00FB7531"/>
    <w:rsid w:val="00FB7E5E"/>
    <w:rsid w:val="00FD3E99"/>
    <w:rsid w:val="00FE1CAB"/>
    <w:rsid w:val="01713C05"/>
    <w:rsid w:val="02C364DA"/>
    <w:rsid w:val="0430C4CB"/>
    <w:rsid w:val="052042CD"/>
    <w:rsid w:val="055E42FF"/>
    <w:rsid w:val="05ED3254"/>
    <w:rsid w:val="05F87099"/>
    <w:rsid w:val="06808F5A"/>
    <w:rsid w:val="071329B3"/>
    <w:rsid w:val="0728AF54"/>
    <w:rsid w:val="0A92F1F0"/>
    <w:rsid w:val="0AD6753F"/>
    <w:rsid w:val="0C6BA45D"/>
    <w:rsid w:val="0F9AE5C4"/>
    <w:rsid w:val="102CF98D"/>
    <w:rsid w:val="11E48201"/>
    <w:rsid w:val="120E91E4"/>
    <w:rsid w:val="13E6DA87"/>
    <w:rsid w:val="151A40B0"/>
    <w:rsid w:val="1575B96D"/>
    <w:rsid w:val="176EF344"/>
    <w:rsid w:val="183BAD02"/>
    <w:rsid w:val="190E46D7"/>
    <w:rsid w:val="19441691"/>
    <w:rsid w:val="196DB9A8"/>
    <w:rsid w:val="1A0D39E2"/>
    <w:rsid w:val="1A8BD5EE"/>
    <w:rsid w:val="1B9E6444"/>
    <w:rsid w:val="1BA019E0"/>
    <w:rsid w:val="1D67056A"/>
    <w:rsid w:val="1E4E970D"/>
    <w:rsid w:val="1FB35815"/>
    <w:rsid w:val="207C7B66"/>
    <w:rsid w:val="21BA4F72"/>
    <w:rsid w:val="227C890D"/>
    <w:rsid w:val="22D99026"/>
    <w:rsid w:val="22EAF8D7"/>
    <w:rsid w:val="234BEF3F"/>
    <w:rsid w:val="243466A5"/>
    <w:rsid w:val="253F6267"/>
    <w:rsid w:val="25FD2F3B"/>
    <w:rsid w:val="2655E8E1"/>
    <w:rsid w:val="274AEBFF"/>
    <w:rsid w:val="28A52BBE"/>
    <w:rsid w:val="294481E5"/>
    <w:rsid w:val="29C585B9"/>
    <w:rsid w:val="2A04215F"/>
    <w:rsid w:val="2A80130E"/>
    <w:rsid w:val="2B00E571"/>
    <w:rsid w:val="2BAA58DB"/>
    <w:rsid w:val="2C7A4094"/>
    <w:rsid w:val="2D7C987D"/>
    <w:rsid w:val="2F5BE21F"/>
    <w:rsid w:val="2F8D35FC"/>
    <w:rsid w:val="2F981679"/>
    <w:rsid w:val="303B6992"/>
    <w:rsid w:val="30AA3014"/>
    <w:rsid w:val="3C53C65A"/>
    <w:rsid w:val="3D76123D"/>
    <w:rsid w:val="3DA3AF60"/>
    <w:rsid w:val="3E000DF9"/>
    <w:rsid w:val="3E7BCF2D"/>
    <w:rsid w:val="431C8152"/>
    <w:rsid w:val="43CB1A85"/>
    <w:rsid w:val="44078E87"/>
    <w:rsid w:val="4412F0E4"/>
    <w:rsid w:val="444806C8"/>
    <w:rsid w:val="46C00427"/>
    <w:rsid w:val="48700821"/>
    <w:rsid w:val="49357321"/>
    <w:rsid w:val="49859043"/>
    <w:rsid w:val="49E01B33"/>
    <w:rsid w:val="4B52524C"/>
    <w:rsid w:val="4C215F37"/>
    <w:rsid w:val="4C22F2CE"/>
    <w:rsid w:val="4C614621"/>
    <w:rsid w:val="4C681CFE"/>
    <w:rsid w:val="4F9FBDC0"/>
    <w:rsid w:val="4FB6B9A3"/>
    <w:rsid w:val="5010B612"/>
    <w:rsid w:val="50117900"/>
    <w:rsid w:val="5142439B"/>
    <w:rsid w:val="514D6447"/>
    <w:rsid w:val="5161921B"/>
    <w:rsid w:val="5674520E"/>
    <w:rsid w:val="575BE480"/>
    <w:rsid w:val="5F6C57F8"/>
    <w:rsid w:val="60E99E69"/>
    <w:rsid w:val="63433D17"/>
    <w:rsid w:val="635AEF7D"/>
    <w:rsid w:val="64E5DCF7"/>
    <w:rsid w:val="663F5304"/>
    <w:rsid w:val="6713231A"/>
    <w:rsid w:val="6A8416C8"/>
    <w:rsid w:val="6B085BF5"/>
    <w:rsid w:val="7028132B"/>
    <w:rsid w:val="71D9CC3D"/>
    <w:rsid w:val="74B8C612"/>
    <w:rsid w:val="76018BDB"/>
    <w:rsid w:val="77A96234"/>
    <w:rsid w:val="77D9DC17"/>
    <w:rsid w:val="787A9CB3"/>
    <w:rsid w:val="7A544499"/>
    <w:rsid w:val="7B6672A5"/>
    <w:rsid w:val="7C804A47"/>
    <w:rsid w:val="7EAC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AE54C"/>
  <w15:chartTrackingRefBased/>
  <w15:docId w15:val="{E730DA2F-1E89-4F77-A2E4-344CF2C7B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648D3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15D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71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D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2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8d824d-abd2-4031-a90f-b4b0bfd3b20f">
      <Terms xmlns="http://schemas.microsoft.com/office/infopath/2007/PartnerControls"/>
    </lcf76f155ced4ddcb4097134ff3c332f>
    <TaxCatchAll xmlns="2b0ae7d6-5d51-4969-b511-670d2dc995d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92C50C0415949A154FF8F1E417460" ma:contentTypeVersion="14" ma:contentTypeDescription="Create a new document." ma:contentTypeScope="" ma:versionID="d8a1130711c02be5625477c262900760">
  <xsd:schema xmlns:xsd="http://www.w3.org/2001/XMLSchema" xmlns:xs="http://www.w3.org/2001/XMLSchema" xmlns:p="http://schemas.microsoft.com/office/2006/metadata/properties" xmlns:ns2="fb8d824d-abd2-4031-a90f-b4b0bfd3b20f" xmlns:ns3="2b0ae7d6-5d51-4969-b511-670d2dc995d7" targetNamespace="http://schemas.microsoft.com/office/2006/metadata/properties" ma:root="true" ma:fieldsID="512f0720c12f318393b3f71418f22cc3" ns2:_="" ns3:_="">
    <xsd:import namespace="fb8d824d-abd2-4031-a90f-b4b0bfd3b20f"/>
    <xsd:import namespace="2b0ae7d6-5d51-4969-b511-670d2dc995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8d824d-abd2-4031-a90f-b4b0bfd3b2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9108bd2-e5e8-4e35-b5be-b5268956d3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ae7d6-5d51-4969-b511-670d2dc995d7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d5f903c1-9c4d-4101-b377-b37548ca785a}" ma:internalName="TaxCatchAll" ma:showField="CatchAllData" ma:web="2b0ae7d6-5d51-4969-b511-670d2dc995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240049-0BB8-466B-8EEE-D94D0D2E08C6}">
  <ds:schemaRefs>
    <ds:schemaRef ds:uri="2b0ae7d6-5d51-4969-b511-670d2dc995d7"/>
    <ds:schemaRef ds:uri="http://purl.org/dc/dcmitype/"/>
    <ds:schemaRef ds:uri="http://purl.org/dc/elements/1.1/"/>
    <ds:schemaRef ds:uri="fb8d824d-abd2-4031-a90f-b4b0bfd3b20f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B3E193F-5D4D-4DA2-B2F9-61132BE88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8d824d-abd2-4031-a90f-b4b0bfd3b20f"/>
    <ds:schemaRef ds:uri="2b0ae7d6-5d51-4969-b511-670d2dc99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59E7EA-70CB-4684-8C90-9B991AD70D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1522</Words>
  <Characters>8678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Becca Pinder</dc:creator>
  <cp:keywords/>
  <dc:description/>
  <cp:lastModifiedBy>Becca Pinder</cp:lastModifiedBy>
  <cp:revision>2</cp:revision>
  <cp:lastPrinted>2019-03-28T08:14:00Z</cp:lastPrinted>
  <dcterms:created xsi:type="dcterms:W3CDTF">2023-06-09T12:23:00Z</dcterms:created>
  <dcterms:modified xsi:type="dcterms:W3CDTF">2023-06-09T12:23:00Z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0x0101007B892C50C0415949A154FF8F1E417460</vt:lpwstr>
  </property>
  <property fmtid="{D5CDD505-2E9C-101B-9397-08002B2CF9AE}" pid="3" name="Order">
    <vt:r8>144800</vt:r8>
  </property>
  <property fmtid="{D5CDD505-2E9C-101B-9397-08002B2CF9AE}" pid="4" name="MediaServiceImageTags">
    <vt:lpwstr/>
  </property>
</Properties>
</file>